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4080" w:rsidRDefault="0071357B" w:rsidP="00D3490E">
      <w:pPr>
        <w:keepNext/>
        <w:keepLines/>
        <w:spacing w:before="480"/>
        <w:jc w:val="right"/>
      </w:pPr>
      <w:r>
        <w:rPr>
          <w:noProof/>
        </w:rPr>
        <w:drawing>
          <wp:inline distT="114300" distB="114300" distL="114300" distR="114300">
            <wp:extent cx="1318260" cy="807720"/>
            <wp:effectExtent l="0" t="0" r="0" b="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8543" cy="8078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CB1439">
        <w:rPr>
          <w:noProof/>
        </w:rPr>
        <w:drawing>
          <wp:inline distT="0" distB="0" distL="0" distR="0">
            <wp:extent cx="2476566" cy="866775"/>
            <wp:effectExtent l="0" t="0" r="0" b="0"/>
            <wp:docPr id="4" name="Pil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208" cy="8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080" w:rsidRDefault="00A74080">
      <w:bookmarkStart w:id="0" w:name="_GoBack"/>
      <w:bookmarkEnd w:id="0"/>
    </w:p>
    <w:p w:rsidR="00A74080" w:rsidRDefault="0071357B">
      <w:pPr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Messikülastus</w:t>
      </w:r>
      <w:r w:rsidR="00D3490E">
        <w:rPr>
          <w:rFonts w:ascii="Times New Roman" w:eastAsia="Times New Roman" w:hAnsi="Times New Roman" w:cs="Times New Roman"/>
          <w:b/>
          <w:sz w:val="28"/>
          <w:szCs w:val="28"/>
        </w:rPr>
        <w:t>reisile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kandideeriva ettevõtja registreerimisleht</w:t>
      </w:r>
    </w:p>
    <w:p w:rsidR="00A74080" w:rsidRDefault="00A74080">
      <w:pPr>
        <w:jc w:val="center"/>
      </w:pPr>
    </w:p>
    <w:tbl>
      <w:tblPr>
        <w:tblStyle w:val="a"/>
        <w:tblW w:w="10505" w:type="dxa"/>
        <w:tblInd w:w="-15" w:type="dxa"/>
        <w:tblLayout w:type="fixed"/>
        <w:tblLook w:val="0000"/>
      </w:tblPr>
      <w:tblGrid>
        <w:gridCol w:w="600"/>
        <w:gridCol w:w="3526"/>
        <w:gridCol w:w="6379"/>
      </w:tblGrid>
      <w:tr w:rsidR="00A74080">
        <w:trPr>
          <w:trHeight w:val="320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A74080" w:rsidRDefault="0071357B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32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24A87" w:rsidRDefault="00424A8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A74080" w:rsidRDefault="0071357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nimi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424A87" w:rsidRDefault="00424A87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 w:rsidP="00E426A6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4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registrikood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postiaadress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 w:rsidP="00E426A6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4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veebiaadress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7135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65D4C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Ettevõtte kontaktisik </w:t>
            </w:r>
            <w:r w:rsidR="0071357B">
              <w:rPr>
                <w:rFonts w:ascii="Times New Roman" w:eastAsia="Times New Roman" w:hAnsi="Times New Roman" w:cs="Times New Roman"/>
                <w:sz w:val="22"/>
                <w:szCs w:val="22"/>
              </w:rPr>
              <w:t>/e-mail / telefon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71357B" w:rsidP="00E426A6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Valitud messikülastus</w:t>
            </w:r>
            <w:r w:rsidR="00765D4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(messi nimi):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Mitu töötajat soovib messikülastusest osa võtta?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3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F60829">
            <w:hyperlink r:id="rId7">
              <w:r w:rsidR="0071357B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>VTA abikõlblikk</w:t>
              </w:r>
              <w:r w:rsidR="0071357B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>u</w:t>
              </w:r>
              <w:r w:rsidR="0071357B">
                <w:rPr>
                  <w:rFonts w:ascii="Times New Roman" w:eastAsia="Times New Roman" w:hAnsi="Times New Roman" w:cs="Times New Roman"/>
                  <w:color w:val="0563C1"/>
                  <w:sz w:val="22"/>
                  <w:szCs w:val="22"/>
                  <w:u w:val="single"/>
                </w:rPr>
                <w:t>se kinnitus</w:t>
              </w:r>
            </w:hyperlink>
            <w:r w:rsidR="002211CD">
              <w:rPr>
                <w:rFonts w:ascii="Times New Roman" w:eastAsia="Times New Roman" w:hAnsi="Times New Roman" w:cs="Times New Roman"/>
                <w:color w:val="0563C1"/>
                <w:sz w:val="22"/>
                <w:szCs w:val="22"/>
                <w:u w:val="single"/>
              </w:rPr>
              <w:t>:</w:t>
            </w:r>
          </w:p>
          <w:p w:rsidR="00A74080" w:rsidRPr="00765D4C" w:rsidRDefault="0071357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65D4C">
              <w:rPr>
                <w:rFonts w:ascii="Times New Roman" w:eastAsia="Arial" w:hAnsi="Times New Roman" w:cs="Times New Roman"/>
                <w:i/>
                <w:color w:val="333333"/>
                <w:sz w:val="22"/>
                <w:szCs w:val="22"/>
                <w:highlight w:val="white"/>
              </w:rPr>
              <w:t>rahasumma, mida VTA kontroll näitab</w:t>
            </w:r>
            <w:hyperlink r:id="rId8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Pr="00E426A6" w:rsidRDefault="00E426A6" w:rsidP="0098627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>Kinnitan, et ettevõtte VTA</w:t>
            </w:r>
            <w:r w:rsidR="002211CD">
              <w:rPr>
                <w:rFonts w:ascii="Times New Roman" w:hAnsi="Times New Roman" w:cs="Times New Roman"/>
                <w:sz w:val="22"/>
                <w:szCs w:val="22"/>
              </w:rPr>
              <w:t xml:space="preserve"> (vähese tähtsusega </w:t>
            </w:r>
            <w:r w:rsidR="00424A87">
              <w:rPr>
                <w:rFonts w:ascii="Times New Roman" w:hAnsi="Times New Roman" w:cs="Times New Roman"/>
                <w:sz w:val="22"/>
                <w:szCs w:val="22"/>
              </w:rPr>
              <w:t xml:space="preserve">ja </w:t>
            </w:r>
            <w:r w:rsidR="002211CD">
              <w:rPr>
                <w:rFonts w:ascii="Times New Roman" w:hAnsi="Times New Roman" w:cs="Times New Roman"/>
                <w:sz w:val="22"/>
                <w:szCs w:val="22"/>
              </w:rPr>
              <w:t>riigiabi)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627D">
              <w:rPr>
                <w:rFonts w:ascii="Times New Roman" w:hAnsi="Times New Roman" w:cs="Times New Roman"/>
                <w:sz w:val="22"/>
                <w:szCs w:val="22"/>
              </w:rPr>
              <w:t xml:space="preserve">vaba 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>jääk on messi</w:t>
            </w:r>
            <w:r w:rsidR="0098627D">
              <w:rPr>
                <w:rFonts w:ascii="Times New Roman" w:hAnsi="Times New Roman" w:cs="Times New Roman"/>
                <w:sz w:val="22"/>
                <w:szCs w:val="22"/>
              </w:rPr>
              <w:t xml:space="preserve">reisil 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>osalemise</w:t>
            </w:r>
            <w:r w:rsidR="0098627D">
              <w:rPr>
                <w:rFonts w:ascii="Times New Roman" w:hAnsi="Times New Roman" w:cs="Times New Roman"/>
                <w:sz w:val="22"/>
                <w:szCs w:val="22"/>
              </w:rPr>
              <w:t xml:space="preserve"> toetuseks</w:t>
            </w:r>
            <w:r w:rsidRPr="00E426A6">
              <w:rPr>
                <w:rFonts w:ascii="Times New Roman" w:hAnsi="Times New Roman" w:cs="Times New Roman"/>
                <w:sz w:val="22"/>
                <w:szCs w:val="22"/>
              </w:rPr>
              <w:t xml:space="preserve"> piisav.</w:t>
            </w:r>
          </w:p>
        </w:tc>
      </w:tr>
      <w:tr w:rsidR="00A74080">
        <w:trPr>
          <w:trHeight w:val="260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:rsidR="00A74080" w:rsidRDefault="00A74080"/>
          <w:p w:rsidR="00A74080" w:rsidRDefault="0071357B"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> </w:t>
            </w:r>
          </w:p>
        </w:tc>
      </w:tr>
      <w:tr w:rsidR="00A74080">
        <w:trPr>
          <w:trHeight w:val="9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tegevusvaldkond (EMTAK kood) ja lühikirjeldus</w:t>
            </w:r>
            <w:r w:rsid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A6" w:rsidRDefault="00E426A6" w:rsidP="00E426A6"/>
          <w:p w:rsidR="00D92C49" w:rsidRDefault="00D92C49" w:rsidP="00D92C49"/>
        </w:tc>
      </w:tr>
      <w:tr w:rsidR="00A74080">
        <w:trPr>
          <w:trHeight w:val="36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Ettevõtja motivatsioon messil osalemiseks</w:t>
            </w:r>
            <w:r w:rsid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  <w:p w:rsidR="00A74080" w:rsidRPr="00275619" w:rsidRDefault="0071357B">
            <w:pPr>
              <w:rPr>
                <w:sz w:val="22"/>
                <w:szCs w:val="22"/>
              </w:rPr>
            </w:pPr>
            <w:r w:rsidRP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Muuhulgas tooge välja:</w:t>
            </w:r>
          </w:p>
          <w:p w:rsidR="00A74080" w:rsidRPr="00275619" w:rsidRDefault="0071357B">
            <w:pPr>
              <w:numPr>
                <w:ilvl w:val="0"/>
                <w:numId w:val="1"/>
              </w:numPr>
              <w:ind w:hanging="360"/>
              <w:rPr>
                <w:sz w:val="22"/>
                <w:szCs w:val="22"/>
              </w:rPr>
            </w:pPr>
            <w:r w:rsidRP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toode või teenus ning selle konkurentsieelis;</w:t>
            </w:r>
          </w:p>
          <w:p w:rsidR="00A74080" w:rsidRDefault="0071357B">
            <w:pPr>
              <w:numPr>
                <w:ilvl w:val="0"/>
                <w:numId w:val="1"/>
              </w:numPr>
              <w:ind w:hanging="360"/>
              <w:rPr>
                <w:sz w:val="22"/>
                <w:szCs w:val="22"/>
              </w:rPr>
            </w:pPr>
            <w:r w:rsidRPr="00275619">
              <w:rPr>
                <w:rFonts w:ascii="Times New Roman" w:eastAsia="Times New Roman" w:hAnsi="Times New Roman" w:cs="Times New Roman"/>
                <w:sz w:val="22"/>
                <w:szCs w:val="22"/>
              </w:rPr>
              <w:t>senised kogemused messidel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1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Kirjeldage </w:t>
            </w:r>
            <w:r w:rsidR="0098627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lühidalt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ettevõtte tulevikuplaane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</w:tc>
      </w:tr>
      <w:tr w:rsidR="00A74080">
        <w:trPr>
          <w:trHeight w:val="182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Messikülastusel osalemisest tulenev oodatav mõju ettevõttele (n: uus toode, sisenemine välisturule)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  <w:p w:rsidR="0098627D" w:rsidRDefault="0098627D"/>
          <w:p w:rsidR="0098627D" w:rsidRDefault="0098627D"/>
          <w:p w:rsidR="0098627D" w:rsidRDefault="0098627D"/>
        </w:tc>
      </w:tr>
      <w:tr w:rsidR="00A74080">
        <w:trPr>
          <w:trHeight w:val="5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1A73" w:rsidRDefault="0071357B" w:rsidP="00DF78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Ettevõte nõustub 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kulude tasumisega 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pakkumuses 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esitatud 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>tingimuste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(palun kirjutage lahtrisse 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>omaosaluse summa</w:t>
            </w:r>
            <w:r w:rsidR="00D776D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</w:t>
            </w:r>
            <w:r w:rsidR="006151E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>alitud messikülastuse maksumus</w:t>
            </w:r>
            <w:r w:rsidR="00424A87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DF782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vastavalt soovitud osalejate arvule</w:t>
            </w:r>
            <w:r w:rsidR="00054BD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): </w:t>
            </w:r>
          </w:p>
          <w:p w:rsidR="00424A87" w:rsidRDefault="00424A87" w:rsidP="00DF782A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Default="00A74080"/>
          <w:p w:rsidR="00A47A6A" w:rsidRDefault="00A47A6A"/>
        </w:tc>
      </w:tr>
      <w:tr w:rsidR="00A74080">
        <w:trPr>
          <w:trHeight w:val="56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990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47A6A" w:rsidRPr="00D776DA" w:rsidRDefault="0071357B">
            <w:pP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*Käesoleva ankeedi 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digi</w:t>
            </w: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allkirjastamisega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424A87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allkirjaõigusliku isiku poolt 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ja saatmisega </w:t>
            </w:r>
            <w:r w:rsidR="00D3490E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reisi </w:t>
            </w:r>
            <w:r w:rsidR="00C93F5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korraldajale</w:t>
            </w: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kinnitate</w:t>
            </w:r>
            <w:r w:rsidR="00D776DA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,</w:t>
            </w:r>
            <w:r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  <w:r w:rsidR="00AB60E8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et</w:t>
            </w:r>
            <w:r w:rsidR="00A47A6A" w:rsidRPr="00D776DA"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>:</w:t>
            </w:r>
          </w:p>
          <w:p w:rsidR="00D776DA" w:rsidRPr="00D776DA" w:rsidRDefault="00D776D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-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olete teadlik, et messikülastus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reisist (reisipaketist)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loobumisel Teile omaosalust ei tagastata. Omaosalus moodustab kuni 50%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 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tegelikust maksumusest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E426A6" w:rsidRPr="00D776DA" w:rsidRDefault="00A47A6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olete kursis kohustusega tasuda ka teine 50%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reisipaketi</w:t>
            </w:r>
            <w:r w:rsidR="00DF782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maksumusest juhul, kui</w:t>
            </w:r>
            <w:r w:rsidR="00E426A6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messi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reisist</w:t>
            </w:r>
            <w:r w:rsidR="00E426A6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loobumine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/messireisi tühistamine</w:t>
            </w:r>
            <w:r w:rsidR="00E426A6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toimub pärast tühistamistähtaeg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a või kui jätate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reisile </w:t>
            </w:r>
            <w:r w:rsidR="00AB60E8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ilmumata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AB60E8" w:rsidRPr="00D776DA" w:rsidRDefault="00A47A6A" w:rsidP="00A47A6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6E7F5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olete kursis soovitusega sõlmida iseseisvalt </w:t>
            </w:r>
            <w:r w:rsidR="002D1A73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reisitõrke lisakaitsega </w:t>
            </w:r>
            <w:r w:rsidR="006E7F5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reisikindlustus </w:t>
            </w:r>
            <w:r w:rsidR="002D1A73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teile </w:t>
            </w:r>
            <w:r w:rsidR="006E7F5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sobiva teenusepakkujaga. Omaosaluse tasumine ei sisalda reisi- ega reisitõrkekindlustust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A47A6A" w:rsidRDefault="00A47A6A" w:rsidP="00A47A6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olete tutvunud ja </w:t>
            </w:r>
            <w:r w:rsidR="00D10289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n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õustute 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valitud Messikülastusr</w:t>
            </w:r>
            <w:r w:rsidR="00DF782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eisi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="00DF782A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paketi ja 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pakutavate 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reisitingimustega, mis on leitavad </w:t>
            </w:r>
            <w:r w:rsid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teie valitud messireisi 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korraldajaga veebilehel</w:t>
            </w:r>
            <w:r w:rsidR="00DF782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;</w:t>
            </w:r>
          </w:p>
          <w:p w:rsidR="00DF782A" w:rsidRPr="00D776DA" w:rsidRDefault="00DF782A" w:rsidP="00DF782A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tasute ise 100% reisiteenuste kulud, mida pakutav reisipakett ei sisalda. </w:t>
            </w:r>
          </w:p>
          <w:p w:rsidR="00D776DA" w:rsidRDefault="00A47A6A" w:rsidP="00D10289">
            <w:pP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 xml:space="preserve">- </w:t>
            </w:r>
            <w:r w:rsidR="00D10289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o</w:t>
            </w:r>
            <w:r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lete nõus teie isikuandmete töötlemisega ning andmete edastamisega reisiteenuseid pakkuvate</w:t>
            </w:r>
            <w:r w:rsidR="00D10289" w:rsidRPr="00D776DA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le ettevõtetele</w:t>
            </w:r>
          </w:p>
          <w:p w:rsidR="00A47A6A" w:rsidRDefault="00A47A6A" w:rsidP="00D10289">
            <w:r>
              <w:rPr>
                <w:rFonts w:ascii="Times New Roman" w:eastAsia="Times New Roman" w:hAnsi="Times New Roman" w:cs="Times New Roman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A74080">
        <w:trPr>
          <w:trHeight w:val="38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71357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</w:tc>
        <w:tc>
          <w:tcPr>
            <w:tcW w:w="99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</w:p>
          <w:p w:rsidR="00A74080" w:rsidRDefault="00A74080"/>
        </w:tc>
      </w:tr>
      <w:tr w:rsidR="00A74080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Kas ettevõtja kuulub kontserni?*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4080" w:rsidRPr="005065E0" w:rsidRDefault="004A7D76"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Jah / Ei</w:t>
            </w:r>
          </w:p>
        </w:tc>
      </w:tr>
      <w:tr w:rsidR="00A74080">
        <w:trPr>
          <w:trHeight w:val="30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</w:tc>
        <w:tc>
          <w:tcPr>
            <w:tcW w:w="9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4080" w:rsidRDefault="0071357B"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*Juhul, kui ettevõte kuulub kontserni, lisage palun registreerimislehele taotleja kontserni liikmete skeem etteantud vormil.</w:t>
            </w:r>
          </w:p>
        </w:tc>
      </w:tr>
      <w:tr w:rsidR="00A74080">
        <w:trPr>
          <w:trHeight w:val="300"/>
        </w:trPr>
        <w:tc>
          <w:tcPr>
            <w:tcW w:w="10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A74080" w:rsidRDefault="00A74080">
            <w:pPr>
              <w:jc w:val="center"/>
            </w:pPr>
          </w:p>
          <w:p w:rsidR="00A74080" w:rsidRDefault="00A74080">
            <w:pPr>
              <w:jc w:val="center"/>
            </w:pPr>
          </w:p>
        </w:tc>
      </w:tr>
    </w:tbl>
    <w:p w:rsidR="00A74080" w:rsidRDefault="00A74080"/>
    <w:sectPr w:rsidR="00A74080" w:rsidSect="00424A87">
      <w:pgSz w:w="11906" w:h="16838"/>
      <w:pgMar w:top="284" w:right="720" w:bottom="720" w:left="720" w:header="0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203990"/>
    <w:multiLevelType w:val="multilevel"/>
    <w:tmpl w:val="3594E01A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A74080"/>
    <w:rsid w:val="00054BDD"/>
    <w:rsid w:val="002211CD"/>
    <w:rsid w:val="00275619"/>
    <w:rsid w:val="00296D3C"/>
    <w:rsid w:val="002D1A73"/>
    <w:rsid w:val="002E5F99"/>
    <w:rsid w:val="00311683"/>
    <w:rsid w:val="00424A87"/>
    <w:rsid w:val="004A7D76"/>
    <w:rsid w:val="005065E0"/>
    <w:rsid w:val="0060247A"/>
    <w:rsid w:val="006151EB"/>
    <w:rsid w:val="006E7F5A"/>
    <w:rsid w:val="0071357B"/>
    <w:rsid w:val="00765D4C"/>
    <w:rsid w:val="0087691E"/>
    <w:rsid w:val="0098627D"/>
    <w:rsid w:val="00A47A6A"/>
    <w:rsid w:val="00A74080"/>
    <w:rsid w:val="00AB60E8"/>
    <w:rsid w:val="00C93F58"/>
    <w:rsid w:val="00CB1439"/>
    <w:rsid w:val="00D10289"/>
    <w:rsid w:val="00D3490E"/>
    <w:rsid w:val="00D776DA"/>
    <w:rsid w:val="00D92C49"/>
    <w:rsid w:val="00DF782A"/>
    <w:rsid w:val="00E426A6"/>
    <w:rsid w:val="00F608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lang w:val="et-EE" w:eastAsia="et-EE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rsid w:val="00F60829"/>
  </w:style>
  <w:style w:type="paragraph" w:styleId="Pealkiri1">
    <w:name w:val="heading 1"/>
    <w:basedOn w:val="Normaallaad"/>
    <w:next w:val="Normaallaad"/>
    <w:rsid w:val="00F6082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rsid w:val="00F6082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rsid w:val="00F6082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rsid w:val="00F6082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rsid w:val="00F6082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rsid w:val="00F6082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rsid w:val="00F6082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itel">
    <w:name w:val="Title"/>
    <w:basedOn w:val="Normaallaad"/>
    <w:next w:val="Normaallaad"/>
    <w:rsid w:val="00F60829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rsid w:val="00F6082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6082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357B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13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s.ee/riigiab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s.ee/riigiab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1989</Characters>
  <Application>Microsoft Office Word</Application>
  <DocSecurity>0</DocSecurity>
  <Lines>16</Lines>
  <Paragraphs>4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 Valgus</dc:creator>
  <cp:lastModifiedBy>Windowsi kasutaja</cp:lastModifiedBy>
  <cp:revision>3</cp:revision>
  <dcterms:created xsi:type="dcterms:W3CDTF">2019-02-07T08:43:00Z</dcterms:created>
  <dcterms:modified xsi:type="dcterms:W3CDTF">2019-02-07T08:45:00Z</dcterms:modified>
</cp:coreProperties>
</file>